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9FC74">
      <w:pPr>
        <w:spacing w:before="98" w:line="224" w:lineRule="auto"/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附件</w:t>
      </w:r>
      <w:r>
        <w:rPr>
          <w:rFonts w:ascii="黑体" w:hAnsi="黑体" w:eastAsia="黑体" w:cs="黑体"/>
          <w:color w:val="000000" w:themeColor="text1"/>
          <w:spacing w:val="-13"/>
          <w:sz w:val="30"/>
          <w:szCs w:val="30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黑体" w:hAnsi="黑体" w:eastAsia="黑体" w:cs="黑体"/>
          <w:color w:val="000000" w:themeColor="text1"/>
          <w:sz w:val="30"/>
          <w:szCs w:val="30"/>
          <w14:textFill>
            <w14:solidFill>
              <w14:schemeClr w14:val="tx1"/>
            </w14:solidFill>
          </w14:textFill>
        </w:rPr>
        <w:t>1</w:t>
      </w:r>
    </w:p>
    <w:p w14:paraId="2F8912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43" w:after="157" w:afterLines="50" w:line="219" w:lineRule="auto"/>
        <w:jc w:val="center"/>
        <w:textAlignment w:val="auto"/>
        <w:rPr>
          <w:rFonts w:ascii="宋体" w:hAnsi="宋体" w:eastAsia="宋体" w:cs="宋体"/>
          <w:color w:val="000000" w:themeColor="text1"/>
          <w:sz w:val="41"/>
          <w:szCs w:val="41"/>
          <w14:textFill>
            <w14:solidFill>
              <w14:schemeClr w14:val="tx1"/>
            </w14:solidFill>
          </w14:textFill>
        </w:rPr>
      </w:pPr>
      <w:r>
        <w:rPr>
          <w:rFonts w:ascii="宋体" w:hAnsi="宋体" w:eastAsia="宋体" w:cs="宋体"/>
          <w:b/>
          <w:bCs/>
          <w:color w:val="000000" w:themeColor="text1"/>
          <w:spacing w:val="-20"/>
          <w:sz w:val="44"/>
          <w:szCs w:val="44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spacing w:val="-20"/>
          <w:sz w:val="44"/>
          <w:szCs w:val="44"/>
          <w14:textFill>
            <w14:solidFill>
              <w14:schemeClr w14:val="tx1"/>
            </w14:solidFill>
          </w14:textFill>
        </w:rPr>
        <w:t xml:space="preserve">E </w:t>
      </w:r>
      <w:r>
        <w:rPr>
          <w:rFonts w:ascii="宋体" w:hAnsi="宋体" w:eastAsia="宋体" w:cs="宋体"/>
          <w:b/>
          <w:bCs/>
          <w:color w:val="000000" w:themeColor="text1"/>
          <w:spacing w:val="-20"/>
          <w:sz w:val="44"/>
          <w:szCs w:val="44"/>
          <w14:textFill>
            <w14:solidFill>
              <w14:schemeClr w14:val="tx1"/>
            </w14:solidFill>
          </w14:textFill>
        </w:rPr>
        <w:t>起创响</w:t>
      </w:r>
      <w:r>
        <w:rPr>
          <w:rFonts w:ascii="宋体" w:hAnsi="宋体" w:eastAsia="宋体" w:cs="宋体"/>
          <w:color w:val="000000" w:themeColor="text1"/>
          <w:spacing w:val="-54"/>
          <w:sz w:val="44"/>
          <w:szCs w:val="4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宋体" w:hAnsi="宋体" w:eastAsia="宋体" w:cs="宋体"/>
          <w:b/>
          <w:bCs/>
          <w:color w:val="000000" w:themeColor="text1"/>
          <w:spacing w:val="-20"/>
          <w:sz w:val="44"/>
          <w:szCs w:val="44"/>
          <w14:textFill>
            <w14:solidFill>
              <w14:schemeClr w14:val="tx1"/>
            </w14:solidFill>
          </w14:textFill>
        </w:rPr>
        <w:t>·大城小事我来说”新大众文</w:t>
      </w:r>
      <w:r>
        <w:rPr>
          <w:rFonts w:ascii="宋体" w:hAnsi="宋体" w:eastAsia="宋体" w:cs="宋体"/>
          <w:b/>
          <w:bCs/>
          <w:color w:val="000000" w:themeColor="text1"/>
          <w:spacing w:val="-21"/>
          <w:sz w:val="44"/>
          <w:szCs w:val="44"/>
          <w14:textFill>
            <w14:solidFill>
              <w14:schemeClr w14:val="tx1"/>
            </w14:solidFill>
          </w14:textFill>
        </w:rPr>
        <w:t>艺作品</w:t>
      </w:r>
      <w:r>
        <w:rPr>
          <w:rFonts w:ascii="宋体" w:hAnsi="宋体" w:eastAsia="宋体" w:cs="宋体"/>
          <w:b/>
          <w:bCs/>
          <w:color w:val="000000" w:themeColor="text1"/>
          <w:spacing w:val="-3"/>
          <w:sz w:val="41"/>
          <w:szCs w:val="41"/>
          <w14:textFill>
            <w14:solidFill>
              <w14:schemeClr w14:val="tx1"/>
            </w14:solidFill>
          </w14:textFill>
        </w:rPr>
        <w:t>自主申报表</w:t>
      </w:r>
    </w:p>
    <w:tbl>
      <w:tblPr>
        <w:tblStyle w:val="5"/>
        <w:tblW w:w="1469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7"/>
        <w:gridCol w:w="732"/>
        <w:gridCol w:w="503"/>
        <w:gridCol w:w="456"/>
        <w:gridCol w:w="821"/>
        <w:gridCol w:w="1165"/>
        <w:gridCol w:w="962"/>
        <w:gridCol w:w="2450"/>
        <w:gridCol w:w="2316"/>
        <w:gridCol w:w="2217"/>
        <w:gridCol w:w="1442"/>
        <w:gridCol w:w="1262"/>
      </w:tblGrid>
      <w:tr w14:paraId="62C9A9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  <w:tblHeader/>
          <w:jc w:val="center"/>
        </w:trPr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695588A0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3337EEC3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作者/团队名称</w:t>
            </w:r>
          </w:p>
        </w:tc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7C14F9BC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5E7CB998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微信号</w:t>
            </w:r>
          </w:p>
        </w:tc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526441D0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创作单位</w:t>
            </w:r>
          </w:p>
          <w:p w14:paraId="628B1DCE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(如有)</w:t>
            </w:r>
          </w:p>
        </w:tc>
        <w:tc>
          <w:tcPr>
            <w:tcW w:w="0" w:type="auto"/>
            <w:vMerge w:val="restart"/>
            <w:tcBorders>
              <w:bottom w:val="nil"/>
            </w:tcBorders>
            <w:vAlign w:val="center"/>
          </w:tcPr>
          <w:p w14:paraId="2C0C9076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作者简介</w:t>
            </w:r>
          </w:p>
          <w:p w14:paraId="6D85CFFB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(100字内)</w:t>
            </w:r>
          </w:p>
        </w:tc>
        <w:tc>
          <w:tcPr>
            <w:tcW w:w="0" w:type="auto"/>
            <w:gridSpan w:val="5"/>
            <w:vAlign w:val="center"/>
          </w:tcPr>
          <w:p w14:paraId="0E529AEC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作品信息</w:t>
            </w:r>
          </w:p>
        </w:tc>
        <w:tc>
          <w:tcPr>
            <w:tcW w:w="1262" w:type="dxa"/>
            <w:vMerge w:val="restart"/>
            <w:tcBorders>
              <w:bottom w:val="nil"/>
            </w:tcBorders>
            <w:vAlign w:val="center"/>
          </w:tcPr>
          <w:p w14:paraId="0F6E0185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  <w:p w14:paraId="5FC4BBDB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(如AI辅助创作等)</w:t>
            </w:r>
          </w:p>
        </w:tc>
      </w:tr>
      <w:tr w14:paraId="490B2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36" w:hRule="atLeast"/>
          <w:tblHeader/>
          <w:jc w:val="center"/>
        </w:trPr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554C1618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527990A1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6A459869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1E054C53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5BF8A980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vAlign w:val="center"/>
          </w:tcPr>
          <w:p w14:paraId="04ABB69D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2" w:type="dxa"/>
            <w:vAlign w:val="center"/>
          </w:tcPr>
          <w:p w14:paraId="13C1181F">
            <w:pPr>
              <w:pStyle w:val="6"/>
              <w:snapToGrid w:val="0"/>
              <w:spacing w:before="81"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eastAsia="宋体"/>
                <w:b w:val="0"/>
                <w:bCs/>
                <w:color w:val="000000" w:themeColor="text1"/>
                <w:spacing w:val="3"/>
                <w:sz w:val="25"/>
                <w14:textFill>
                  <w14:solidFill>
                    <w14:schemeClr w14:val="tx1"/>
                  </w14:solidFill>
                </w14:textFill>
              </w:rPr>
              <w:t>作品名称</w:t>
            </w:r>
          </w:p>
        </w:tc>
        <w:tc>
          <w:tcPr>
            <w:tcW w:w="2450" w:type="dxa"/>
            <w:vAlign w:val="center"/>
          </w:tcPr>
          <w:p w14:paraId="0F6E9043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作品体裁(网络文学、微短剧、微电影、短视频、图文、音频等)</w:t>
            </w:r>
          </w:p>
        </w:tc>
        <w:tc>
          <w:tcPr>
            <w:tcW w:w="2316" w:type="dxa"/>
            <w:vAlign w:val="center"/>
          </w:tcPr>
          <w:p w14:paraId="41F2CE36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创作主题(城市追梦人/街巷烟火气/时光记事本/乡愁叙事诗)</w:t>
            </w:r>
          </w:p>
        </w:tc>
        <w:tc>
          <w:tcPr>
            <w:tcW w:w="2217" w:type="dxa"/>
            <w:vAlign w:val="center"/>
          </w:tcPr>
          <w:p w14:paraId="2C63646E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作品链接(如未在网络发表，可随本表发送作品文件)</w:t>
            </w:r>
          </w:p>
        </w:tc>
        <w:tc>
          <w:tcPr>
            <w:tcW w:w="1442" w:type="dxa"/>
            <w:vAlign w:val="center"/>
          </w:tcPr>
          <w:p w14:paraId="3CEEBEC2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作品简介</w:t>
            </w:r>
          </w:p>
          <w:p w14:paraId="1E512C64">
            <w:pPr>
              <w:pStyle w:val="6"/>
              <w:snapToGrid w:val="0"/>
              <w:spacing w:before="93" w:line="240" w:lineRule="auto"/>
              <w:ind w:left="0" w:leftChars="0" w:right="0" w:rightChars="0" w:firstLine="0" w:firstLineChars="0"/>
              <w:jc w:val="center"/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eastAsia="宋体"/>
                <w:b w:val="0"/>
                <w:bCs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  <w:t>(200字内，视觉类100字内)</w:t>
            </w:r>
          </w:p>
        </w:tc>
        <w:tc>
          <w:tcPr>
            <w:tcW w:w="1262" w:type="dxa"/>
            <w:vMerge w:val="continue"/>
            <w:tcBorders>
              <w:top w:val="nil"/>
            </w:tcBorders>
            <w:vAlign w:val="center"/>
          </w:tcPr>
          <w:p w14:paraId="7B38FD41">
            <w:pPr>
              <w:snapToGrid w:val="0"/>
              <w:ind w:left="0" w:leftChars="0" w:right="0" w:rightChars="0" w:firstLine="0" w:firstLineChars="0"/>
              <w:jc w:val="center"/>
              <w:rPr>
                <w:rFonts w:ascii="宋体" w:eastAsia="宋体"/>
                <w:b/>
                <w:color w:val="000000" w:themeColor="text1"/>
                <w:sz w:val="25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9F6B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  <w:jc w:val="center"/>
        </w:trPr>
        <w:tc>
          <w:tcPr>
            <w:tcW w:w="0" w:type="auto"/>
            <w:vAlign w:val="center"/>
          </w:tcPr>
          <w:p w14:paraId="6BC73B6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0EEBE3CC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08ACC16A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045263A6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36832CB7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0A6FCE2C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2" w:type="dxa"/>
            <w:vAlign w:val="center"/>
          </w:tcPr>
          <w:p w14:paraId="3E59D17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0" w:type="dxa"/>
            <w:vAlign w:val="center"/>
          </w:tcPr>
          <w:p w14:paraId="58313877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 w14:paraId="1337D99D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7" w:type="dxa"/>
            <w:vAlign w:val="center"/>
          </w:tcPr>
          <w:p w14:paraId="3744CCF1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 w14:paraId="0D64DA4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Align w:val="center"/>
          </w:tcPr>
          <w:p w14:paraId="7075C53D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B3825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  <w:jc w:val="center"/>
        </w:trPr>
        <w:tc>
          <w:tcPr>
            <w:tcW w:w="0" w:type="auto"/>
            <w:vAlign w:val="center"/>
          </w:tcPr>
          <w:p w14:paraId="6080A32F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660BFAE6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15FE57D8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0F25E59F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4A2853C5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vAlign w:val="center"/>
          </w:tcPr>
          <w:p w14:paraId="310DC336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2" w:type="dxa"/>
            <w:vAlign w:val="center"/>
          </w:tcPr>
          <w:p w14:paraId="69E17369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0" w:type="dxa"/>
            <w:vAlign w:val="center"/>
          </w:tcPr>
          <w:p w14:paraId="48D05DA0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 w14:paraId="65B14057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7" w:type="dxa"/>
            <w:vAlign w:val="center"/>
          </w:tcPr>
          <w:p w14:paraId="77BCFF0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 w14:paraId="09AA5F7E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Align w:val="center"/>
          </w:tcPr>
          <w:p w14:paraId="34C5AC51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EC1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4" w:hRule="atLeast"/>
          <w:jc w:val="center"/>
        </w:trPr>
        <w:tc>
          <w:tcPr>
            <w:tcW w:w="367" w:type="dxa"/>
            <w:vAlign w:val="center"/>
          </w:tcPr>
          <w:p w14:paraId="18EAAEEB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32" w:type="dxa"/>
            <w:vAlign w:val="center"/>
          </w:tcPr>
          <w:p w14:paraId="6EC97E6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03" w:type="dxa"/>
            <w:vAlign w:val="center"/>
          </w:tcPr>
          <w:p w14:paraId="25774E11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6" w:type="dxa"/>
            <w:vAlign w:val="center"/>
          </w:tcPr>
          <w:p w14:paraId="4183F264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1" w:type="dxa"/>
            <w:vAlign w:val="center"/>
          </w:tcPr>
          <w:p w14:paraId="250D9B20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65" w:type="dxa"/>
            <w:vAlign w:val="center"/>
          </w:tcPr>
          <w:p w14:paraId="6AC357C7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2" w:type="dxa"/>
            <w:vAlign w:val="center"/>
          </w:tcPr>
          <w:p w14:paraId="55F96B8D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50" w:type="dxa"/>
            <w:vAlign w:val="center"/>
          </w:tcPr>
          <w:p w14:paraId="5157B3DF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16" w:type="dxa"/>
            <w:vAlign w:val="center"/>
          </w:tcPr>
          <w:p w14:paraId="33741FE5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17" w:type="dxa"/>
            <w:vAlign w:val="center"/>
          </w:tcPr>
          <w:p w14:paraId="4DB9F310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2" w:type="dxa"/>
            <w:vAlign w:val="center"/>
          </w:tcPr>
          <w:p w14:paraId="7E38B20E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2" w:type="dxa"/>
            <w:vAlign w:val="center"/>
          </w:tcPr>
          <w:p w14:paraId="59FC113F">
            <w:pPr>
              <w:snapToGrid w:val="0"/>
              <w:ind w:left="0" w:leftChars="0" w:right="0" w:rightChars="0" w:firstLine="0" w:firstLineChars="0"/>
              <w:jc w:val="center"/>
              <w:rPr>
                <w:rFonts w:ascii="Arial"/>
                <w:color w:val="000000" w:themeColor="text1"/>
                <w:sz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25A11B34">
      <w:pPr>
        <w:pStyle w:val="2"/>
        <w:keepNext w:val="0"/>
        <w:keepLines w:val="0"/>
        <w:widowControl/>
        <w:suppressLineNumbers w:val="0"/>
        <w:spacing w:before="0" w:beforeAutospacing="0" w:after="0" w:afterAutospacing="0"/>
        <w:ind w:right="528"/>
        <w:jc w:val="both"/>
        <w:rPr>
          <w:rFonts w:hint="default" w:ascii="方正仿宋_GBK" w:hAnsi="方正仿宋_GBK" w:eastAsia="方正仿宋_GBK" w:cs="方正仿宋_GBK"/>
          <w:i w:val="0"/>
          <w:iCs w:val="0"/>
          <w:caps w:val="0"/>
          <w:color w:val="auto"/>
          <w:spacing w:val="0"/>
          <w:sz w:val="30"/>
          <w:szCs w:val="30"/>
          <w:shd w:val="clear" w:fill="FFFFFF"/>
          <w:lang w:val="en-US" w:eastAsia="zh-CN"/>
        </w:rPr>
      </w:pPr>
    </w:p>
    <w:sectPr>
      <w:footerReference r:id="rId3" w:type="default"/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F2EE3">
    <w:pPr>
      <w:spacing w:line="171" w:lineRule="auto"/>
      <w:ind w:left="6999"/>
      <w:rPr>
        <w:rFonts w:ascii="宋体" w:hAnsi="宋体" w:eastAsia="宋体" w:cs="宋体"/>
        <w:sz w:val="21"/>
        <w:szCs w:val="21"/>
      </w:rPr>
    </w:pPr>
    <w:r>
      <w:rPr>
        <w:rFonts w:ascii="宋体" w:hAnsi="宋体" w:eastAsia="宋体" w:cs="宋体"/>
        <w:spacing w:val="-4"/>
        <w:sz w:val="21"/>
        <w:szCs w:val="21"/>
      </w:rPr>
      <w:t xml:space="preserve">—  </w:t>
    </w:r>
    <w:r>
      <w:rPr>
        <w:rFonts w:ascii="Times New Roman" w:hAnsi="Times New Roman" w:eastAsia="Times New Roman" w:cs="Times New Roman"/>
        <w:color w:val="204050"/>
        <w:spacing w:val="-4"/>
        <w:sz w:val="21"/>
        <w:szCs w:val="21"/>
      </w:rPr>
      <w:t>6</w:t>
    </w:r>
    <w:r>
      <w:rPr>
        <w:rFonts w:ascii="Times New Roman" w:hAnsi="Times New Roman" w:eastAsia="Times New Roman" w:cs="Times New Roman"/>
        <w:color w:val="204050"/>
        <w:spacing w:val="2"/>
        <w:sz w:val="21"/>
        <w:szCs w:val="21"/>
      </w:rPr>
      <w:t xml:space="preserve">   </w:t>
    </w:r>
    <w:r>
      <w:rPr>
        <w:rFonts w:ascii="宋体" w:hAnsi="宋体" w:eastAsia="宋体" w:cs="宋体"/>
        <w:spacing w:val="-4"/>
        <w:sz w:val="21"/>
        <w:szCs w:val="21"/>
      </w:rPr>
      <w:t>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859F9"/>
    <w:rsid w:val="037D5297"/>
    <w:rsid w:val="04D020C4"/>
    <w:rsid w:val="04F71C42"/>
    <w:rsid w:val="142071CE"/>
    <w:rsid w:val="17325D54"/>
    <w:rsid w:val="180B6483"/>
    <w:rsid w:val="1DAB46F2"/>
    <w:rsid w:val="24A17C2F"/>
    <w:rsid w:val="29EF3D94"/>
    <w:rsid w:val="2A557F75"/>
    <w:rsid w:val="2CD84A93"/>
    <w:rsid w:val="2FCC2123"/>
    <w:rsid w:val="31C93680"/>
    <w:rsid w:val="384859F9"/>
    <w:rsid w:val="3FEE07F8"/>
    <w:rsid w:val="468039D0"/>
    <w:rsid w:val="4D04022E"/>
    <w:rsid w:val="55324025"/>
    <w:rsid w:val="57E7304E"/>
    <w:rsid w:val="63DD4A0A"/>
    <w:rsid w:val="64376E70"/>
    <w:rsid w:val="69C632EF"/>
    <w:rsid w:val="69FB73A6"/>
    <w:rsid w:val="6D06056F"/>
    <w:rsid w:val="724D133B"/>
    <w:rsid w:val="78A23D04"/>
    <w:rsid w:val="79A32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rPr>
      <w:sz w:val="24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5"/>
      <w:szCs w:val="25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fd828ea5-340b-45ab-8770-d9f5b7dbb4ee</errorID>
      <errorWord>2026年1月1日</errorWord>
      <group>L1_Word</group>
      <groupName>字词问题</groupName>
      <ability>L2_Typo</ability>
      <abilityName>字词错误</abilityName>
      <candidateList>
        <item>2026年1月1日起</item>
      </candidateList>
      <explain/>
      <paraID> EEF4168</paraID>
      <start>45</start>
      <end>54</end>
      <status>unmodified</status>
      <modifiedWord/>
      <trackRevisions>false</trackRevisions>
    </reviewItem>
    <reviewItem>
      <errorID>bab7b945-d5c2-49b3-a0dd-f077ac48bafc</errorID>
      <errorWord>年代里</errorWord>
      <group>L1_Word</group>
      <groupName>字词问题</groupName>
      <ability>L2_Typo</ability>
      <abilityName>字词错误</abilityName>
      <candidateList>
        <item>年代</item>
      </candidateList>
      <explain/>
      <paraID>3F041A54</paraID>
      <start>36</start>
      <end>39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76ef5ca-5fe3-4337-9bcc-f017981c61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1796</Words>
  <Characters>1839</Characters>
  <Lines>0</Lines>
  <Paragraphs>0</Paragraphs>
  <TotalTime>46</TotalTime>
  <ScaleCrop>false</ScaleCrop>
  <LinksUpToDate>false</LinksUpToDate>
  <CharactersWithSpaces>1885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2026-07-10T06:33:00Z</dcterms:created>
  <dc:creator>zy</dc:creator>
  <cp:lastModifiedBy>赵圣洁-徐州工业学院</cp:lastModifiedBy>
  <cp:lastPrinted>2026-07-10T08:34:00Z</cp:lastPrinted>
  <dcterms:modified xsi:type="dcterms:W3CDTF">2026-07-16T01:14:13Z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C7CE9D50D0BD4F4A8EA79FAB6E8F2447_11</vt:lpwstr>
  </property>
  <property fmtid="{D5CDD505-2E9C-101B-9397-08002B2CF9AE}" pid="4" name="KSOTemplateDocerSaveRecord">
    <vt:lpwstr>eyJoZGlkIjoiNDVmNzQ1ZjViNDNkOWU0NDZlY2M2MzliOGNmYzgxYjciLCJ1c2VySWQiOiIxNzE1MjU5MDc1In0=</vt:lpwstr>
  </property>
</Properties>
</file>